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427A" w14:textId="77777777" w:rsidR="00D839ED" w:rsidRDefault="00D839ED" w:rsidP="00D839ED">
      <w:r>
        <w:t xml:space="preserve">Booker Joseph is a financial services professional with over 38 years in the insurance industry. He has worked on both the local and national levels serving individuals, </w:t>
      </w:r>
      <w:proofErr w:type="gramStart"/>
      <w:r>
        <w:t>families</w:t>
      </w:r>
      <w:proofErr w:type="gramEnd"/>
      <w:r>
        <w:t xml:space="preserve"> and business insurance needs. </w:t>
      </w:r>
    </w:p>
    <w:p w14:paraId="00C70BA4" w14:textId="77777777" w:rsidR="00D839ED" w:rsidRDefault="00D839ED" w:rsidP="00D839ED">
      <w:r>
        <w:t xml:space="preserve">He owns and operates Joseph Insurance Advisors, LLC, a full-service insurance agency located in Pelham Alabama. His firm works with individual, commercial enterprises and small business clients. </w:t>
      </w:r>
    </w:p>
    <w:p w14:paraId="42B5CDD7" w14:textId="77777777" w:rsidR="00D839ED" w:rsidRDefault="00D839ED" w:rsidP="00D839ED">
      <w:r>
        <w:t xml:space="preserve">An active member in his community, Booker is a former NAIFA National Trustee and current Vice-President of the Alabama Chapter of the National Association of Insurance and Financial Advisors. He has previously served on the Funds Allocation Committee for United Way of Central </w:t>
      </w:r>
      <w:proofErr w:type="gramStart"/>
      <w:r>
        <w:t>Alabama</w:t>
      </w:r>
      <w:proofErr w:type="gramEnd"/>
      <w:r>
        <w:t xml:space="preserve"> and he is a former board member of The Crisis Center Birmingham, Junior Achievement Birmingham, and Holy Family Catholic High School. Booker is very active in his church, helping with local food distributions at an agency that is affiliated with the Food Bank of Greater Birmingham and volunteering with First Light Women's Shelter. He is a graduate of Leadership Birmingham, currently going through Leadership Hoover and is pursuing a degree in Finance with a concentration in Financial Planning. </w:t>
      </w:r>
    </w:p>
    <w:p w14:paraId="6FC2D62D" w14:textId="360804C7" w:rsidR="00266BF0" w:rsidRDefault="00D839ED" w:rsidP="00D839ED">
      <w:r>
        <w:t>He is married to Melanie Posey-Joseph, has two daughters and lives in Hoover, AL. In his spare time, Booker enjoys leisure travel, quiet time, yard work and fixing things around the house.</w:t>
      </w:r>
    </w:p>
    <w:sectPr w:rsidR="0026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ED"/>
    <w:rsid w:val="00266BF0"/>
    <w:rsid w:val="00D8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CB21"/>
  <w15:chartTrackingRefBased/>
  <w15:docId w15:val="{B0C36553-B46B-40BE-9887-18475BF9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Youngblood</dc:creator>
  <cp:keywords/>
  <dc:description/>
  <cp:lastModifiedBy>Holly Youngblood</cp:lastModifiedBy>
  <cp:revision>1</cp:revision>
  <dcterms:created xsi:type="dcterms:W3CDTF">2022-03-29T17:12:00Z</dcterms:created>
  <dcterms:modified xsi:type="dcterms:W3CDTF">2022-03-29T17:12:00Z</dcterms:modified>
</cp:coreProperties>
</file>